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2C7CD" w14:textId="466F5447" w:rsidR="00190911" w:rsidRPr="00900DFC" w:rsidRDefault="00AC3D18" w:rsidP="004729F1">
      <w:pPr>
        <w:jc w:val="center"/>
        <w:rPr>
          <w:b/>
          <w:color w:val="4F81BD" w:themeColor="accent1"/>
          <w:sz w:val="28"/>
          <w:szCs w:val="28"/>
          <w:u w:val="single"/>
        </w:rPr>
      </w:pPr>
      <w:r w:rsidRPr="00900DFC">
        <w:rPr>
          <w:b/>
          <w:color w:val="4F81BD" w:themeColor="accent1"/>
          <w:sz w:val="28"/>
          <w:szCs w:val="28"/>
          <w:u w:val="single"/>
        </w:rPr>
        <w:t xml:space="preserve">INSCRIPCIONES </w:t>
      </w:r>
      <w:r>
        <w:rPr>
          <w:b/>
          <w:color w:val="4F81BD" w:themeColor="accent1"/>
          <w:sz w:val="28"/>
          <w:szCs w:val="28"/>
          <w:u w:val="single"/>
        </w:rPr>
        <w:t>A CARRERAS</w:t>
      </w:r>
      <w:r w:rsidRPr="00900DFC">
        <w:rPr>
          <w:b/>
          <w:color w:val="4F81BD" w:themeColor="accent1"/>
          <w:sz w:val="28"/>
          <w:szCs w:val="28"/>
          <w:u w:val="single"/>
        </w:rPr>
        <w:t xml:space="preserve"> </w:t>
      </w:r>
      <w:r>
        <w:rPr>
          <w:b/>
          <w:color w:val="4F81BD" w:themeColor="accent1"/>
          <w:sz w:val="28"/>
          <w:szCs w:val="28"/>
          <w:u w:val="single"/>
        </w:rPr>
        <w:br/>
        <w:t>“</w:t>
      </w:r>
      <w:r w:rsidR="004729F1" w:rsidRPr="00900DFC">
        <w:rPr>
          <w:b/>
          <w:color w:val="4F81BD" w:themeColor="accent1"/>
          <w:sz w:val="28"/>
          <w:szCs w:val="28"/>
          <w:u w:val="single"/>
        </w:rPr>
        <w:t>PROGRAMA MAYORES DE 25</w:t>
      </w:r>
      <w:r>
        <w:rPr>
          <w:b/>
          <w:color w:val="4F81BD" w:themeColor="accent1"/>
          <w:sz w:val="28"/>
          <w:szCs w:val="28"/>
          <w:u w:val="single"/>
        </w:rPr>
        <w:t xml:space="preserve"> AÑOS”</w:t>
      </w:r>
      <w:r>
        <w:rPr>
          <w:b/>
          <w:color w:val="4F81BD" w:themeColor="accent1"/>
          <w:sz w:val="28"/>
          <w:szCs w:val="28"/>
          <w:u w:val="single"/>
        </w:rPr>
        <w:br/>
      </w:r>
    </w:p>
    <w:p w14:paraId="5A4A5F1A" w14:textId="58CAED1C" w:rsidR="00741E08" w:rsidRDefault="004729F1" w:rsidP="00741E08">
      <w:pPr>
        <w:spacing w:line="360" w:lineRule="auto"/>
        <w:jc w:val="both"/>
        <w:rPr>
          <w:rFonts w:ascii="Arial" w:hAnsi="Arial" w:cs="Arial"/>
        </w:rPr>
      </w:pPr>
      <w:r w:rsidRPr="009B4379">
        <w:rPr>
          <w:rFonts w:ascii="Arial" w:hAnsi="Arial" w:cs="Arial"/>
        </w:rPr>
        <w:t xml:space="preserve">La </w:t>
      </w:r>
      <w:r w:rsidR="00975911">
        <w:rPr>
          <w:rFonts w:ascii="Arial" w:hAnsi="Arial" w:cs="Arial"/>
        </w:rPr>
        <w:t>Universidad Nacional de Avellaneda</w:t>
      </w:r>
      <w:r w:rsidRPr="009B4379">
        <w:rPr>
          <w:rFonts w:ascii="Arial" w:hAnsi="Arial" w:cs="Arial"/>
        </w:rPr>
        <w:t>, a través su Secretaría Académica, informa que el período de inscripciones al “Programa Mayores de 25” años sin secundario completo</w:t>
      </w:r>
      <w:r w:rsidR="00975911">
        <w:rPr>
          <w:rFonts w:ascii="Arial" w:hAnsi="Arial" w:cs="Arial"/>
        </w:rPr>
        <w:t xml:space="preserve"> </w:t>
      </w:r>
      <w:r w:rsidR="00066343">
        <w:rPr>
          <w:rFonts w:ascii="Arial" w:hAnsi="Arial" w:cs="Arial"/>
        </w:rPr>
        <w:t>permanecerá</w:t>
      </w:r>
      <w:r w:rsidR="00975911">
        <w:rPr>
          <w:rFonts w:ascii="Arial" w:hAnsi="Arial" w:cs="Arial"/>
        </w:rPr>
        <w:t xml:space="preserve"> abierto </w:t>
      </w:r>
      <w:r w:rsidR="00066343">
        <w:rPr>
          <w:rFonts w:ascii="Arial" w:hAnsi="Arial" w:cs="Arial"/>
        </w:rPr>
        <w:t xml:space="preserve">del </w:t>
      </w:r>
      <w:r w:rsidR="0086635E">
        <w:rPr>
          <w:rFonts w:ascii="Arial" w:hAnsi="Arial" w:cs="Arial"/>
        </w:rPr>
        <w:t xml:space="preserve">24 de agosto hasta el 18 de diciembre de 2026. </w:t>
      </w:r>
      <w:r w:rsidR="00EA6DC2">
        <w:rPr>
          <w:rFonts w:ascii="Arial" w:hAnsi="Arial" w:cs="Arial"/>
        </w:rPr>
        <w:t xml:space="preserve"> </w:t>
      </w:r>
    </w:p>
    <w:p w14:paraId="1789317F" w14:textId="534DF605" w:rsidR="00741E08" w:rsidRPr="00741E08" w:rsidRDefault="00EA6DC2" w:rsidP="00741E08">
      <w:pPr>
        <w:spacing w:line="360" w:lineRule="auto"/>
        <w:jc w:val="both"/>
        <w:rPr>
          <w:rFonts w:ascii="Arial" w:hAnsi="Arial" w:cs="Arial"/>
          <w:b/>
          <w:bCs/>
          <w:i/>
          <w:iCs/>
          <w:u w:val="single"/>
        </w:rPr>
      </w:pPr>
      <w:r w:rsidRPr="00741E08">
        <w:rPr>
          <w:rFonts w:ascii="Arial" w:hAnsi="Arial" w:cs="Arial"/>
          <w:b/>
          <w:bCs/>
          <w:i/>
          <w:iCs/>
          <w:u w:val="single"/>
        </w:rPr>
        <w:t>Vas a poder ingresar a una de nuestras carreras de grado o pregrado</w:t>
      </w:r>
      <w:r w:rsidR="00741E08" w:rsidRPr="00741E08">
        <w:rPr>
          <w:rFonts w:ascii="Arial" w:hAnsi="Arial" w:cs="Arial"/>
          <w:b/>
          <w:bCs/>
          <w:i/>
          <w:iCs/>
          <w:u w:val="single"/>
        </w:rPr>
        <w:t xml:space="preserve">, escaneando el </w:t>
      </w:r>
      <w:proofErr w:type="spellStart"/>
      <w:r w:rsidR="00741E08" w:rsidRPr="00741E08">
        <w:rPr>
          <w:rFonts w:ascii="Arial" w:hAnsi="Arial" w:cs="Arial"/>
          <w:b/>
          <w:bCs/>
          <w:i/>
          <w:iCs/>
          <w:u w:val="single"/>
        </w:rPr>
        <w:t>Qr</w:t>
      </w:r>
      <w:proofErr w:type="spellEnd"/>
      <w:r w:rsidR="00741E08" w:rsidRPr="00741E08">
        <w:rPr>
          <w:rFonts w:ascii="Arial" w:hAnsi="Arial" w:cs="Arial"/>
          <w:b/>
          <w:bCs/>
          <w:i/>
          <w:iCs/>
          <w:u w:val="single"/>
        </w:rPr>
        <w:t xml:space="preserve"> </w:t>
      </w:r>
    </w:p>
    <w:p w14:paraId="36064B1D" w14:textId="14E3E834" w:rsidR="00741E08" w:rsidRPr="0086635E" w:rsidRDefault="009B4379" w:rsidP="00741E08">
      <w:pPr>
        <w:spacing w:line="360" w:lineRule="auto"/>
        <w:jc w:val="both"/>
        <w:rPr>
          <w:rFonts w:ascii="Arial" w:hAnsi="Arial" w:cs="Arial"/>
        </w:rPr>
      </w:pPr>
      <w:proofErr w:type="spellStart"/>
      <w:r w:rsidRPr="0086635E">
        <w:rPr>
          <w:rFonts w:ascii="Arial" w:hAnsi="Arial" w:cs="Arial"/>
        </w:rPr>
        <w:t>Podés</w:t>
      </w:r>
      <w:proofErr w:type="spellEnd"/>
      <w:r w:rsidRPr="0086635E">
        <w:rPr>
          <w:rFonts w:ascii="Arial" w:hAnsi="Arial" w:cs="Arial"/>
        </w:rPr>
        <w:t xml:space="preserve"> ver nuestras carreras en el margen izquierdo de nuestro sitio web oficial </w:t>
      </w:r>
      <w:hyperlink r:id="rId5" w:history="1">
        <w:r w:rsidRPr="0086635E">
          <w:rPr>
            <w:rStyle w:val="Hipervnculo"/>
            <w:rFonts w:ascii="Arial" w:hAnsi="Arial" w:cs="Arial"/>
          </w:rPr>
          <w:t>www.undav.edu.ar</w:t>
        </w:r>
      </w:hyperlink>
    </w:p>
    <w:p w14:paraId="2B3819C1" w14:textId="1FF20A27" w:rsidR="00741E08" w:rsidRDefault="009B4379" w:rsidP="00741E08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hAnsi="Arial" w:cs="Arial"/>
          <w:iCs/>
          <w:color w:val="000000" w:themeColor="text1"/>
        </w:rPr>
      </w:pPr>
      <w:r w:rsidRPr="009B4379">
        <w:rPr>
          <w:rFonts w:ascii="Arial" w:hAnsi="Arial" w:cs="Arial"/>
          <w:iCs/>
          <w:color w:val="000000" w:themeColor="text1"/>
        </w:rPr>
        <w:t>Cabe aclarar que la inscripción a nuestras carreras universitarias</w:t>
      </w:r>
      <w:r w:rsidR="0066674A">
        <w:rPr>
          <w:rFonts w:ascii="Arial" w:hAnsi="Arial" w:cs="Arial"/>
          <w:iCs/>
          <w:color w:val="000000" w:themeColor="text1"/>
        </w:rPr>
        <w:t xml:space="preserve"> mediante dicho programa no </w:t>
      </w:r>
      <w:r w:rsidRPr="009B4379">
        <w:rPr>
          <w:rFonts w:ascii="Arial" w:hAnsi="Arial" w:cs="Arial"/>
          <w:iCs/>
          <w:color w:val="000000" w:themeColor="text1"/>
        </w:rPr>
        <w:t>acredita la finalización del mismo.</w:t>
      </w:r>
    </w:p>
    <w:p w14:paraId="3F76A0EA" w14:textId="2C8AE8F8" w:rsidR="0086635E" w:rsidRDefault="002C7072" w:rsidP="00741E08">
      <w:p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El Programa Mayores de 25, abre una vez al año. </w:t>
      </w:r>
    </w:p>
    <w:p w14:paraId="778D667B" w14:textId="68CBAAB6" w:rsidR="009B4379" w:rsidRDefault="002C7072" w:rsidP="00741E08">
      <w:p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Aprovéchalo.</w:t>
      </w:r>
    </w:p>
    <w:p w14:paraId="06A16CA1" w14:textId="338EA002" w:rsidR="009B4379" w:rsidRDefault="009B4379" w:rsidP="00741E08">
      <w:p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P</w:t>
      </w:r>
      <w:r w:rsidR="0099640E">
        <w:rPr>
          <w:rFonts w:ascii="Arial" w:hAnsi="Arial" w:cs="Arial"/>
          <w:iCs/>
          <w:color w:val="000000" w:themeColor="text1"/>
        </w:rPr>
        <w:t>or cualquier duda que te surja o p</w:t>
      </w:r>
      <w:r>
        <w:rPr>
          <w:rFonts w:ascii="Arial" w:hAnsi="Arial" w:cs="Arial"/>
          <w:iCs/>
          <w:color w:val="000000" w:themeColor="text1"/>
        </w:rPr>
        <w:t xml:space="preserve">ara </w:t>
      </w:r>
      <w:r w:rsidR="0036069D">
        <w:rPr>
          <w:rFonts w:ascii="Arial" w:hAnsi="Arial" w:cs="Arial"/>
          <w:iCs/>
          <w:color w:val="000000" w:themeColor="text1"/>
        </w:rPr>
        <w:t>más</w:t>
      </w:r>
      <w:r>
        <w:rPr>
          <w:rFonts w:ascii="Arial" w:hAnsi="Arial" w:cs="Arial"/>
          <w:iCs/>
          <w:color w:val="000000" w:themeColor="text1"/>
        </w:rPr>
        <w:t xml:space="preserve"> consultas</w:t>
      </w:r>
      <w:r w:rsidR="00923DCD">
        <w:rPr>
          <w:rFonts w:ascii="Arial" w:hAnsi="Arial" w:cs="Arial"/>
          <w:iCs/>
          <w:color w:val="000000" w:themeColor="text1"/>
        </w:rPr>
        <w:t xml:space="preserve"> </w:t>
      </w:r>
      <w:r w:rsidR="0036069D">
        <w:rPr>
          <w:rFonts w:ascii="Arial" w:hAnsi="Arial" w:cs="Arial"/>
          <w:iCs/>
          <w:color w:val="000000" w:themeColor="text1"/>
        </w:rPr>
        <w:t>comunícate con nosotros</w:t>
      </w:r>
      <w:r w:rsidR="00923DCD">
        <w:rPr>
          <w:rFonts w:ascii="Arial" w:hAnsi="Arial" w:cs="Arial"/>
          <w:iCs/>
          <w:color w:val="000000" w:themeColor="text1"/>
        </w:rPr>
        <w:t>.</w:t>
      </w:r>
    </w:p>
    <w:p w14:paraId="79D11E59" w14:textId="77376010" w:rsidR="009B4379" w:rsidRPr="00A0158C" w:rsidRDefault="009B4379" w:rsidP="00741E08">
      <w:p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hAnsi="Arial" w:cs="Arial"/>
          <w:iCs/>
          <w:color w:val="000000" w:themeColor="text1"/>
          <w:lang w:val="en-US"/>
        </w:rPr>
      </w:pPr>
      <w:r w:rsidRPr="00A0158C">
        <w:rPr>
          <w:rFonts w:ascii="Arial" w:hAnsi="Arial" w:cs="Arial"/>
          <w:iCs/>
          <w:color w:val="000000" w:themeColor="text1"/>
          <w:lang w:val="en-US"/>
        </w:rPr>
        <w:t xml:space="preserve">Email: </w:t>
      </w:r>
      <w:hyperlink r:id="rId6" w:history="1">
        <w:r w:rsidRPr="00A0158C">
          <w:rPr>
            <w:rStyle w:val="Hipervnculo"/>
            <w:rFonts w:ascii="Arial" w:hAnsi="Arial" w:cs="Arial"/>
            <w:iCs/>
            <w:lang w:val="en-US"/>
          </w:rPr>
          <w:t>mayoresde25@undav.edu.ar</w:t>
        </w:r>
      </w:hyperlink>
    </w:p>
    <w:p w14:paraId="66862F92" w14:textId="2F82AE98" w:rsidR="009B4379" w:rsidRPr="00A0158C" w:rsidRDefault="009B4379" w:rsidP="00741E08">
      <w:p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hAnsi="Arial" w:cs="Arial"/>
          <w:iCs/>
          <w:color w:val="000000" w:themeColor="text1"/>
          <w:lang w:val="en-US"/>
        </w:rPr>
      </w:pPr>
      <w:proofErr w:type="spellStart"/>
      <w:r w:rsidRPr="00A0158C">
        <w:rPr>
          <w:rFonts w:ascii="Arial" w:hAnsi="Arial" w:cs="Arial"/>
          <w:iCs/>
          <w:color w:val="000000" w:themeColor="text1"/>
          <w:lang w:val="en-US"/>
        </w:rPr>
        <w:t>Teléfono</w:t>
      </w:r>
      <w:proofErr w:type="spellEnd"/>
      <w:r w:rsidRPr="00A0158C">
        <w:rPr>
          <w:rFonts w:ascii="Arial" w:hAnsi="Arial" w:cs="Arial"/>
          <w:iCs/>
          <w:color w:val="000000" w:themeColor="text1"/>
          <w:lang w:val="en-US"/>
        </w:rPr>
        <w:t>: 5436-7545</w:t>
      </w:r>
    </w:p>
    <w:p w14:paraId="44DBDBF7" w14:textId="4370D389" w:rsidR="009B4379" w:rsidRPr="00A0158C" w:rsidRDefault="00741E08" w:rsidP="00741E08">
      <w:pPr>
        <w:spacing w:line="360" w:lineRule="auto"/>
        <w:jc w:val="both"/>
        <w:rPr>
          <w:lang w:val="en-US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525C5C06" wp14:editId="38FECB53">
            <wp:simplePos x="0" y="0"/>
            <wp:positionH relativeFrom="margin">
              <wp:posOffset>2519680</wp:posOffset>
            </wp:positionH>
            <wp:positionV relativeFrom="paragraph">
              <wp:posOffset>5080</wp:posOffset>
            </wp:positionV>
            <wp:extent cx="2362200" cy="2506980"/>
            <wp:effectExtent l="0" t="0" r="0" b="7620"/>
            <wp:wrapThrough wrapText="bothSides">
              <wp:wrapPolygon edited="0">
                <wp:start x="0" y="0"/>
                <wp:lineTo x="0" y="21502"/>
                <wp:lineTo x="21426" y="21502"/>
                <wp:lineTo x="21426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926A19" w14:textId="1D4AD127" w:rsidR="004729F1" w:rsidRPr="00A0158C" w:rsidRDefault="004729F1" w:rsidP="00741E08">
      <w:pPr>
        <w:spacing w:line="360" w:lineRule="auto"/>
        <w:rPr>
          <w:lang w:val="en-US"/>
        </w:rPr>
      </w:pPr>
    </w:p>
    <w:sectPr w:rsidR="004729F1" w:rsidRPr="00A0158C" w:rsidSect="001909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35F4C"/>
    <w:multiLevelType w:val="hybridMultilevel"/>
    <w:tmpl w:val="3EB626F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F1"/>
    <w:rsid w:val="00066343"/>
    <w:rsid w:val="00190911"/>
    <w:rsid w:val="002C7072"/>
    <w:rsid w:val="002F7602"/>
    <w:rsid w:val="0036069D"/>
    <w:rsid w:val="004729F1"/>
    <w:rsid w:val="005E5A7A"/>
    <w:rsid w:val="0066674A"/>
    <w:rsid w:val="00741E08"/>
    <w:rsid w:val="007B686E"/>
    <w:rsid w:val="0080081E"/>
    <w:rsid w:val="0086635E"/>
    <w:rsid w:val="00900DFC"/>
    <w:rsid w:val="00923DCD"/>
    <w:rsid w:val="00975911"/>
    <w:rsid w:val="0099640E"/>
    <w:rsid w:val="009B4379"/>
    <w:rsid w:val="00A0158C"/>
    <w:rsid w:val="00AC216D"/>
    <w:rsid w:val="00AC3D18"/>
    <w:rsid w:val="00E378D3"/>
    <w:rsid w:val="00E4203D"/>
    <w:rsid w:val="00EA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EF1E"/>
  <w15:docId w15:val="{2A9B7FD7-3CC8-4756-A5C9-24DA9447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9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B437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66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yoresde25@undav.edu.ar" TargetMode="External"/><Relationship Id="rId5" Type="http://schemas.openxmlformats.org/officeDocument/2006/relationships/hyperlink" Target="http://www.undav.edu.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luarraya</dc:creator>
  <cp:lastModifiedBy>roxana anahi</cp:lastModifiedBy>
  <cp:revision>2</cp:revision>
  <dcterms:created xsi:type="dcterms:W3CDTF">2026-08-31T18:25:00Z</dcterms:created>
  <dcterms:modified xsi:type="dcterms:W3CDTF">2026-08-31T18:25:00Z</dcterms:modified>
</cp:coreProperties>
</file>