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A9" w:rsidRPr="008865FB" w:rsidRDefault="003402A9" w:rsidP="003402A9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8865FB">
        <w:rPr>
          <w:rFonts w:ascii="Times New Roman" w:hAnsi="Times New Roman"/>
          <w:sz w:val="24"/>
          <w:szCs w:val="24"/>
          <w:u w:val="single"/>
        </w:rPr>
        <w:t>ANEXO ll. RESUMEN DE LA PRESENTACIÓN</w:t>
      </w:r>
    </w:p>
    <w:p w:rsidR="003402A9" w:rsidRPr="008865FB" w:rsidRDefault="003402A9" w:rsidP="003402A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pPr w:leftFromText="141" w:rightFromText="141" w:vertAnchor="text" w:horzAnchor="margin" w:tblpX="-1221" w:tblpY="12"/>
        <w:tblW w:w="6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153"/>
      </w:tblGrid>
      <w:tr w:rsidR="003402A9" w:rsidRPr="008865FB" w:rsidTr="00F47F3B">
        <w:tc>
          <w:tcPr>
            <w:tcW w:w="5000" w:type="pct"/>
            <w:shd w:val="clear" w:color="auto" w:fill="BFBFBF" w:themeFill="background1" w:themeFillShade="BF"/>
          </w:tcPr>
          <w:p w:rsidR="003402A9" w:rsidRPr="008865FB" w:rsidRDefault="003402A9" w:rsidP="00F47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FB">
              <w:rPr>
                <w:rFonts w:ascii="Times New Roman" w:hAnsi="Times New Roman"/>
                <w:sz w:val="24"/>
                <w:szCs w:val="24"/>
              </w:rPr>
              <w:t>Titulo de la presentación:</w:t>
            </w:r>
          </w:p>
        </w:tc>
      </w:tr>
      <w:tr w:rsidR="003402A9" w:rsidRPr="008865FB" w:rsidTr="00F47F3B">
        <w:tc>
          <w:tcPr>
            <w:tcW w:w="5000" w:type="pct"/>
            <w:shd w:val="clear" w:color="auto" w:fill="BFBFBF" w:themeFill="background1" w:themeFillShade="BF"/>
          </w:tcPr>
          <w:p w:rsidR="003402A9" w:rsidRPr="008865FB" w:rsidRDefault="003402A9" w:rsidP="00F47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5FB">
              <w:rPr>
                <w:rFonts w:ascii="Times New Roman" w:hAnsi="Times New Roman"/>
                <w:sz w:val="24"/>
                <w:szCs w:val="24"/>
              </w:rPr>
              <w:t>Resumen de la presentación (1000 caracteres).</w:t>
            </w:r>
          </w:p>
        </w:tc>
      </w:tr>
      <w:tr w:rsidR="003402A9" w:rsidRPr="008865FB" w:rsidTr="00F47F3B">
        <w:tc>
          <w:tcPr>
            <w:tcW w:w="5000" w:type="pct"/>
          </w:tcPr>
          <w:p w:rsidR="003402A9" w:rsidRPr="008865FB" w:rsidRDefault="003402A9" w:rsidP="00F47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A9" w:rsidRPr="008865FB" w:rsidRDefault="003402A9" w:rsidP="00F47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A9" w:rsidRPr="008865FB" w:rsidRDefault="003402A9" w:rsidP="00F47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A9" w:rsidRPr="008865FB" w:rsidRDefault="003402A9" w:rsidP="00F47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A9" w:rsidRPr="008865FB" w:rsidRDefault="003402A9" w:rsidP="00F47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A9" w:rsidRPr="008865FB" w:rsidRDefault="003402A9" w:rsidP="00F47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A9" w:rsidRPr="008865FB" w:rsidRDefault="003402A9" w:rsidP="00F47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A9" w:rsidRPr="008865FB" w:rsidRDefault="003402A9" w:rsidP="00F47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A9" w:rsidRPr="008865FB" w:rsidRDefault="003402A9" w:rsidP="00F47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2A9" w:rsidRPr="008865FB" w:rsidRDefault="003402A9" w:rsidP="00F47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02A9" w:rsidRPr="008865FB" w:rsidRDefault="003402A9" w:rsidP="003402A9">
      <w:pPr>
        <w:rPr>
          <w:rFonts w:ascii="Times New Roman" w:hAnsi="Times New Roman"/>
          <w:sz w:val="24"/>
          <w:szCs w:val="24"/>
        </w:rPr>
      </w:pPr>
    </w:p>
    <w:p w:rsidR="00450EF4" w:rsidRPr="00B36D8C" w:rsidRDefault="00450EF4" w:rsidP="00B36D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50EF4" w:rsidRPr="00B36D8C" w:rsidSect="00E545BE">
      <w:headerReference w:type="default" r:id="rId8"/>
      <w:footerReference w:type="default" r:id="rId9"/>
      <w:pgSz w:w="11907" w:h="16839" w:code="9"/>
      <w:pgMar w:top="2977" w:right="1276" w:bottom="2552" w:left="260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5BA" w:rsidRDefault="005015BA" w:rsidP="00DF7330">
      <w:pPr>
        <w:spacing w:after="0" w:line="240" w:lineRule="auto"/>
      </w:pPr>
      <w:r>
        <w:separator/>
      </w:r>
    </w:p>
  </w:endnote>
  <w:endnote w:type="continuationSeparator" w:id="0">
    <w:p w:rsidR="005015BA" w:rsidRDefault="005015BA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BA" w:rsidRDefault="00DA7403">
    <w:pPr>
      <w:pStyle w:val="Piedepgina"/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0" type="#_x0000_t202" style="position:absolute;margin-left:-65.7pt;margin-top:-8.5pt;width:359.25pt;height:3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OO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" filled="f" stroked="f">
          <v:textbox>
            <w:txbxContent>
              <w:p w:rsidR="005015BA" w:rsidRPr="001475DC" w:rsidRDefault="005015BA" w:rsidP="00E10E0D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General Arenales 320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- (</w:t>
                </w:r>
                <w:r w:rsidRPr="00A87B31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B1870BWH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) Avellaneda, Provincia de Buenos Aires, República Argentina</w:t>
                </w:r>
              </w:p>
              <w:p w:rsidR="005015BA" w:rsidRPr="007433FC" w:rsidRDefault="005015BA" w:rsidP="00E10E0D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Tel.: (54 11) 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5436-7581 | </w:t>
                </w:r>
                <w:hyperlink r:id="rId1" w:history="1"/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investigacionyvinculacion</w:t>
                </w:r>
                <w:r w:rsidRPr="00F50323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@undav.edu.ar</w:t>
                </w:r>
              </w:p>
              <w:p w:rsidR="005015BA" w:rsidRPr="007433FC" w:rsidRDefault="005015BA" w:rsidP="00810CDB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</w:p>
            </w:txbxContent>
          </v:textbox>
        </v:shape>
      </w:pict>
    </w:r>
    <w:r w:rsidR="005015BA">
      <w:rPr>
        <w:noProof/>
        <w:lang w:eastAsia="es-A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17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pict>
        <v:rect id="Rectangle 9" o:spid="_x0000_s2049" style="position:absolute;margin-left:-65.15pt;margin-top:-6.4pt;width:1.4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" fillcolor="#c6c7c8" stroked="f"/>
      </w:pict>
    </w:r>
  </w:p>
  <w:p w:rsidR="005015BA" w:rsidRDefault="005015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5BA" w:rsidRDefault="005015BA" w:rsidP="00DF7330">
      <w:pPr>
        <w:spacing w:after="0" w:line="240" w:lineRule="auto"/>
      </w:pPr>
      <w:r>
        <w:separator/>
      </w:r>
    </w:p>
  </w:footnote>
  <w:footnote w:type="continuationSeparator" w:id="0">
    <w:p w:rsidR="005015BA" w:rsidRDefault="005015BA" w:rsidP="00DF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BA" w:rsidRPr="006F56BF" w:rsidRDefault="00DA7403" w:rsidP="00350624">
    <w:pPr>
      <w:pStyle w:val="Encabezado"/>
      <w:ind w:left="-1332"/>
    </w:pPr>
    <w:r w:rsidRPr="00DA7403">
      <w:rPr>
        <w:rFonts w:ascii="Times New Roman" w:hAnsi="Times New Roman"/>
        <w:noProof/>
        <w:sz w:val="24"/>
        <w:szCs w:val="24"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3" type="#_x0000_t202" style="position:absolute;left:0;text-align:left;margin-left:136.9pt;margin-top:36.45pt;width:283.65pt;height:23.4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d+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" filled="f" stroked="f">
          <v:textbox>
            <w:txbxContent>
              <w:p w:rsidR="005015BA" w:rsidRPr="00CC6A6A" w:rsidRDefault="005015BA" w:rsidP="00CC6A6A">
                <w:pPr>
                  <w:spacing w:after="0" w:line="240" w:lineRule="auto"/>
                  <w:jc w:val="right"/>
                  <w:rPr>
                    <w:rStyle w:val="Textoennegrita"/>
                    <w:rFonts w:ascii="Arial" w:hAnsi="Arial" w:cs="Arial"/>
                    <w:b w:val="0"/>
                    <w:bCs w:val="0"/>
                    <w:i/>
                    <w:color w:val="A6A6A6"/>
                    <w:sz w:val="15"/>
                    <w:szCs w:val="15"/>
                  </w:rPr>
                </w:pPr>
                <w:r w:rsidRPr="00CC6A6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</w:rPr>
                  <w:t>2019  "Año del 70°Aniversario de la</w:t>
                </w:r>
              </w:p>
              <w:p w:rsidR="005015BA" w:rsidRPr="00CC6A6A" w:rsidRDefault="005015BA" w:rsidP="00CC6A6A">
                <w:pPr>
                  <w:spacing w:after="0" w:line="240" w:lineRule="auto"/>
                  <w:jc w:val="right"/>
                  <w:rPr>
                    <w:rStyle w:val="Textoennegrita"/>
                    <w:rFonts w:ascii="Arial" w:hAnsi="Arial" w:cs="Arial"/>
                    <w:b w:val="0"/>
                    <w:bCs w:val="0"/>
                    <w:i/>
                    <w:color w:val="A6A6A6"/>
                    <w:sz w:val="15"/>
                    <w:szCs w:val="15"/>
                    <w:shd w:val="clear" w:color="auto" w:fill="FFFFFF"/>
                  </w:rPr>
                </w:pPr>
                <w:r w:rsidRPr="00CC6A6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</w:rPr>
                  <w:t>Gratuidad de la Enseñanza Universitaria"</w:t>
                </w:r>
              </w:p>
              <w:p w:rsidR="005015BA" w:rsidRPr="008642CF" w:rsidRDefault="005015BA" w:rsidP="008642CF">
                <w:pPr>
                  <w:rPr>
                    <w:szCs w:val="15"/>
                    <w:shd w:val="clear" w:color="auto" w:fill="FFFFFF"/>
                  </w:rPr>
                </w:pPr>
              </w:p>
            </w:txbxContent>
          </v:textbox>
        </v:shape>
      </w:pict>
    </w:r>
    <w:r w:rsidR="005015BA">
      <w:rPr>
        <w:noProof/>
        <w:lang w:eastAsia="es-A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-829310</wp:posOffset>
          </wp:positionH>
          <wp:positionV relativeFrom="paragraph">
            <wp:posOffset>0</wp:posOffset>
          </wp:positionV>
          <wp:extent cx="645160" cy="792480"/>
          <wp:effectExtent l="19050" t="0" r="2540" b="0"/>
          <wp:wrapNone/>
          <wp:docPr id="18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pict>
        <v:shape id="Text Box 2" o:spid="_x0000_s2052" type="#_x0000_t202" style="position:absolute;left:0;text-align:left;margin-left:.1pt;margin-top:33.75pt;width:229.35pt;height:25.2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UEtg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" filled="f" stroked="f">
          <v:textbox style="mso-fit-shape-to-text:t">
            <w:txbxContent>
              <w:p w:rsidR="005015BA" w:rsidRDefault="005015BA" w:rsidP="00541910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 xml:space="preserve">Secretaría Investigación y Vinculación </w:t>
                </w:r>
              </w:p>
              <w:p w:rsidR="005015BA" w:rsidRPr="00541910" w:rsidRDefault="005015BA" w:rsidP="00541910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Tecnológica e Institucional</w:t>
                </w:r>
              </w:p>
            </w:txbxContent>
          </v:textbox>
        </v:shape>
      </w:pict>
    </w:r>
    <w:r>
      <w:rPr>
        <w:noProof/>
        <w:lang w:eastAsia="es-AR"/>
      </w:rPr>
      <w:pict>
        <v:rect id="Rectangle 4" o:spid="_x0000_s2051" style="position:absolute;left:0;text-align:left;margin-left:-.1pt;margin-top:36.45pt;width:1.4pt;height:1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" fillcolor="#c6c7c8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301A"/>
    <w:multiLevelType w:val="hybridMultilevel"/>
    <w:tmpl w:val="26D4F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70D9"/>
    <w:rsid w:val="00000AA6"/>
    <w:rsid w:val="0000554D"/>
    <w:rsid w:val="00014DF8"/>
    <w:rsid w:val="000546B9"/>
    <w:rsid w:val="000608C1"/>
    <w:rsid w:val="0012336E"/>
    <w:rsid w:val="00127FA5"/>
    <w:rsid w:val="0016730C"/>
    <w:rsid w:val="001C5838"/>
    <w:rsid w:val="00201AE2"/>
    <w:rsid w:val="002234E2"/>
    <w:rsid w:val="002969D1"/>
    <w:rsid w:val="002A781C"/>
    <w:rsid w:val="00333932"/>
    <w:rsid w:val="003402A9"/>
    <w:rsid w:val="00350624"/>
    <w:rsid w:val="00353659"/>
    <w:rsid w:val="003573D2"/>
    <w:rsid w:val="00385CA1"/>
    <w:rsid w:val="003D49F1"/>
    <w:rsid w:val="00400E6F"/>
    <w:rsid w:val="0040135F"/>
    <w:rsid w:val="0043752A"/>
    <w:rsid w:val="00437556"/>
    <w:rsid w:val="00437692"/>
    <w:rsid w:val="00450EF4"/>
    <w:rsid w:val="0049794B"/>
    <w:rsid w:val="004D1AE3"/>
    <w:rsid w:val="005015BA"/>
    <w:rsid w:val="00541910"/>
    <w:rsid w:val="00541DE8"/>
    <w:rsid w:val="00551DBF"/>
    <w:rsid w:val="00552F7C"/>
    <w:rsid w:val="00560D4C"/>
    <w:rsid w:val="00565E4B"/>
    <w:rsid w:val="005972B4"/>
    <w:rsid w:val="005B6D1B"/>
    <w:rsid w:val="005C06B8"/>
    <w:rsid w:val="006403B3"/>
    <w:rsid w:val="006978B5"/>
    <w:rsid w:val="006A5406"/>
    <w:rsid w:val="006A7EC4"/>
    <w:rsid w:val="006F24AC"/>
    <w:rsid w:val="006F56BF"/>
    <w:rsid w:val="00717D03"/>
    <w:rsid w:val="00724925"/>
    <w:rsid w:val="007433FC"/>
    <w:rsid w:val="00785B88"/>
    <w:rsid w:val="00810CDB"/>
    <w:rsid w:val="008319E0"/>
    <w:rsid w:val="008458F5"/>
    <w:rsid w:val="00847A61"/>
    <w:rsid w:val="008642CF"/>
    <w:rsid w:val="008A0E4A"/>
    <w:rsid w:val="008A1883"/>
    <w:rsid w:val="008C1942"/>
    <w:rsid w:val="008F5570"/>
    <w:rsid w:val="00917762"/>
    <w:rsid w:val="00936C88"/>
    <w:rsid w:val="009470D9"/>
    <w:rsid w:val="009B0D65"/>
    <w:rsid w:val="009B66AA"/>
    <w:rsid w:val="009D3A45"/>
    <w:rsid w:val="009E04BD"/>
    <w:rsid w:val="009E2391"/>
    <w:rsid w:val="009F21C2"/>
    <w:rsid w:val="00A20AB9"/>
    <w:rsid w:val="00A276F1"/>
    <w:rsid w:val="00A45AA5"/>
    <w:rsid w:val="00A626DB"/>
    <w:rsid w:val="00A66690"/>
    <w:rsid w:val="00AB5145"/>
    <w:rsid w:val="00AD65A8"/>
    <w:rsid w:val="00AD69D9"/>
    <w:rsid w:val="00AE6216"/>
    <w:rsid w:val="00AF6C20"/>
    <w:rsid w:val="00B0038F"/>
    <w:rsid w:val="00B36D8C"/>
    <w:rsid w:val="00B45130"/>
    <w:rsid w:val="00B6179D"/>
    <w:rsid w:val="00B70341"/>
    <w:rsid w:val="00B95CDE"/>
    <w:rsid w:val="00BD335C"/>
    <w:rsid w:val="00C4030E"/>
    <w:rsid w:val="00C83A8E"/>
    <w:rsid w:val="00C85D45"/>
    <w:rsid w:val="00CC6A6A"/>
    <w:rsid w:val="00CF03D8"/>
    <w:rsid w:val="00D2405F"/>
    <w:rsid w:val="00D637D2"/>
    <w:rsid w:val="00DA7403"/>
    <w:rsid w:val="00DF7330"/>
    <w:rsid w:val="00E03716"/>
    <w:rsid w:val="00E10E0D"/>
    <w:rsid w:val="00E545BE"/>
    <w:rsid w:val="00E72C33"/>
    <w:rsid w:val="00E77871"/>
    <w:rsid w:val="00EA1F07"/>
    <w:rsid w:val="00EB1DAE"/>
    <w:rsid w:val="00EE2C47"/>
    <w:rsid w:val="00F037F7"/>
    <w:rsid w:val="00F50323"/>
    <w:rsid w:val="00F907B9"/>
    <w:rsid w:val="00F945FB"/>
    <w:rsid w:val="00FA301E"/>
    <w:rsid w:val="00FB20C4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785B88"/>
    <w:rPr>
      <w:b/>
      <w:bCs/>
    </w:rPr>
  </w:style>
  <w:style w:type="paragraph" w:customStyle="1" w:styleId="normal0">
    <w:name w:val="normal"/>
    <w:rsid w:val="00437556"/>
    <w:pPr>
      <w:widowControl w:val="0"/>
    </w:pPr>
    <w:rPr>
      <w:rFonts w:cs="Calibri"/>
    </w:rPr>
  </w:style>
  <w:style w:type="paragraph" w:styleId="Prrafodelista">
    <w:name w:val="List Paragraph"/>
    <w:basedOn w:val="Normal"/>
    <w:uiPriority w:val="34"/>
    <w:qFormat/>
    <w:rsid w:val="00501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785B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fried\Downloads\Secretar&#237;a%20Gener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F405B-CCBB-41E1-B0DF-B46554A6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Secretaría General.dotx</Template>
  <TotalTime>1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mfried</dc:creator>
  <cp:lastModifiedBy>Investigacion</cp:lastModifiedBy>
  <cp:revision>3</cp:revision>
  <cp:lastPrinted>2019-05-22T19:42:00Z</cp:lastPrinted>
  <dcterms:created xsi:type="dcterms:W3CDTF">2019-05-31T16:11:00Z</dcterms:created>
  <dcterms:modified xsi:type="dcterms:W3CDTF">2019-05-31T16:11:00Z</dcterms:modified>
</cp:coreProperties>
</file>